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2943"/>
        <w:gridCol w:w="7825"/>
      </w:tblGrid>
      <w:tr w:rsidR="008572A5" w:rsidRPr="008572A5" w14:paraId="33484C8E" w14:textId="77777777" w:rsidTr="00C4216D">
        <w:tc>
          <w:tcPr>
            <w:tcW w:w="2943" w:type="dxa"/>
          </w:tcPr>
          <w:p w14:paraId="0E7A95B6" w14:textId="15C4E54B" w:rsidR="00D87840" w:rsidRPr="008572A5" w:rsidRDefault="00E5132E" w:rsidP="00D87840">
            <w:pPr>
              <w:jc w:val="center"/>
            </w:pPr>
            <w:bookmarkStart w:id="0" w:name="_Hlk190775065"/>
            <w:bookmarkEnd w:id="0"/>
            <w:r w:rsidRPr="008572A5">
              <w:rPr>
                <w:noProof/>
                <w:lang w:eastAsia="pl-PL"/>
              </w:rPr>
              <w:drawing>
                <wp:inline distT="0" distB="0" distL="0" distR="0" wp14:anchorId="3D9D2372" wp14:editId="5065A4E7">
                  <wp:extent cx="1342800" cy="590400"/>
                  <wp:effectExtent l="0" t="0" r="0" b="635"/>
                  <wp:docPr id="2" name="Obraz 2" descr="logo-zgh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logo-zgh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7840" w:rsidRPr="008572A5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B281173" wp14:editId="2B32526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602615</wp:posOffset>
                      </wp:positionV>
                      <wp:extent cx="1728470" cy="542925"/>
                      <wp:effectExtent l="0" t="0" r="0" b="9525"/>
                      <wp:wrapTight wrapText="bothSides">
                        <wp:wrapPolygon edited="0">
                          <wp:start x="476" y="0"/>
                          <wp:lineTo x="476" y="21221"/>
                          <wp:lineTo x="20711" y="21221"/>
                          <wp:lineTo x="20711" y="0"/>
                          <wp:lineTo x="476" y="0"/>
                        </wp:wrapPolygon>
                      </wp:wrapTight>
                      <wp:docPr id="5" name="Pole tekstow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2847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EB03C" w14:textId="4EB87748" w:rsidR="00D87840" w:rsidRPr="001404C8" w:rsidRDefault="00D87840" w:rsidP="00D87840">
                                  <w:pPr>
                                    <w:keepNext/>
                                    <w:spacing w:after="0"/>
                                    <w:outlineLvl w:val="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32-332 Bukowno, ul. Kolejowa 37</w:t>
                                  </w:r>
                                </w:p>
                                <w:p w14:paraId="0DBBE2FD" w14:textId="77777777" w:rsidR="00D87840" w:rsidRPr="001404C8" w:rsidRDefault="00D87840" w:rsidP="00D87840">
                                  <w:pPr>
                                    <w:keepNext/>
                                    <w:spacing w:after="0"/>
                                    <w:outlineLvl w:val="4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Zespół Laboratoriów Badawczych</w:t>
                                  </w:r>
                                </w:p>
                                <w:p w14:paraId="7BFFBAAE" w14:textId="77777777" w:rsidR="00D87840" w:rsidRPr="001404C8" w:rsidRDefault="00D87840" w:rsidP="00D87840">
                                  <w:pPr>
                                    <w:keepNext/>
                                    <w:ind w:left="-142" w:right="-129" w:firstLine="113"/>
                                    <w:outlineLvl w:val="5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1404C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- Laboratorium Badań Środowiskowych</w:t>
                                  </w:r>
                                </w:p>
                                <w:p w14:paraId="1CA99CF3" w14:textId="77777777" w:rsidR="00D87840" w:rsidRPr="002B16E5" w:rsidRDefault="00D87840" w:rsidP="00D87840">
                                  <w:pPr>
                                    <w:pStyle w:val="Tekstpodstawowy"/>
                                    <w:rPr>
                                      <w:rFonts w:ascii="Cambria" w:hAnsi="Cambria"/>
                                      <w:b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81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-3pt;margin-top:47.45pt;width:136.1pt;height: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" filled="f" stroked="f">
                      <o:lock v:ext="edit" aspectratio="t"/>
                      <v:textbox>
                        <w:txbxContent>
                          <w:p w14:paraId="68FEB03C" w14:textId="4EB87748" w:rsidR="00D87840" w:rsidRPr="001404C8" w:rsidRDefault="00D87840" w:rsidP="00D87840">
                            <w:pPr>
                              <w:keepNext/>
                              <w:spacing w:after="0"/>
                              <w:outlineLvl w:val="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32-332 Bukowno, ul. Kolejowa 37</w:t>
                            </w:r>
                          </w:p>
                          <w:p w14:paraId="0DBBE2FD" w14:textId="77777777" w:rsidR="00D87840" w:rsidRPr="001404C8" w:rsidRDefault="00D87840" w:rsidP="00D87840">
                            <w:pPr>
                              <w:keepNext/>
                              <w:spacing w:after="0"/>
                              <w:outlineLvl w:val="4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Zespół Laboratoriów Badawczych</w:t>
                            </w:r>
                          </w:p>
                          <w:p w14:paraId="7BFFBAAE" w14:textId="77777777" w:rsidR="00D87840" w:rsidRPr="001404C8" w:rsidRDefault="00D87840" w:rsidP="00D87840">
                            <w:pPr>
                              <w:keepNext/>
                              <w:ind w:left="-142" w:right="-129" w:firstLine="113"/>
                              <w:outlineLvl w:val="5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404C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- Laboratorium Badań Środowiskowych</w:t>
                            </w:r>
                          </w:p>
                          <w:p w14:paraId="1CA99CF3" w14:textId="77777777" w:rsidR="00D87840" w:rsidRPr="002B16E5" w:rsidRDefault="00D87840" w:rsidP="00D87840">
                            <w:pPr>
                              <w:pStyle w:val="Tekstpodstawowy"/>
                              <w:rPr>
                                <w:rFonts w:ascii="Cambria" w:hAnsi="Cambria"/>
                                <w:b/>
                                <w:szCs w:val="2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7825" w:type="dxa"/>
            <w:vAlign w:val="center"/>
          </w:tcPr>
          <w:p w14:paraId="0FCE2D8E" w14:textId="1F766C30" w:rsidR="00865892" w:rsidRPr="008572A5" w:rsidRDefault="00865892" w:rsidP="001904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>Zlecenie</w:t>
            </w:r>
            <w:r w:rsidR="00436264"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wykonania </w:t>
            </w:r>
            <w:r w:rsidR="00E5132E">
              <w:rPr>
                <w:rFonts w:ascii="Times New Roman" w:hAnsi="Times New Roman" w:cs="Times New Roman"/>
                <w:b/>
                <w:sz w:val="28"/>
                <w:szCs w:val="28"/>
              </w:rPr>
              <w:t>analizy chemicznej</w:t>
            </w: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1" w:name="_Hlk190774839"/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 Laboratorium Badań Środowiskowych </w:t>
            </w:r>
            <w:r w:rsidR="0019044E"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>Zakładów Górniczo-Hutniczych „Bolesław</w:t>
            </w:r>
            <w:bookmarkEnd w:id="1"/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S.A. </w:t>
            </w:r>
          </w:p>
          <w:p w14:paraId="73B64A2B" w14:textId="77777777" w:rsidR="00D87840" w:rsidRPr="008572A5" w:rsidRDefault="00865892" w:rsidP="00E426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A5">
              <w:rPr>
                <w:rFonts w:ascii="Times New Roman" w:hAnsi="Times New Roman" w:cs="Times New Roman"/>
                <w:b/>
                <w:sz w:val="28"/>
                <w:szCs w:val="28"/>
              </w:rPr>
              <w:t>nr……………………….</w:t>
            </w:r>
            <w:r w:rsidR="00E42685" w:rsidRPr="008572A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="00D83669" w:rsidRPr="008572A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)</w:t>
            </w:r>
          </w:p>
        </w:tc>
      </w:tr>
      <w:tr w:rsidR="008572A5" w:rsidRPr="008572A5" w14:paraId="172BBED5" w14:textId="77777777" w:rsidTr="00C4216D">
        <w:tc>
          <w:tcPr>
            <w:tcW w:w="10768" w:type="dxa"/>
            <w:gridSpan w:val="2"/>
          </w:tcPr>
          <w:p w14:paraId="35256F5B" w14:textId="3E21C82D" w:rsidR="003C0F36" w:rsidRPr="008572A5" w:rsidRDefault="003C0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Dane Zleceniodawcy:</w:t>
            </w:r>
          </w:p>
          <w:p w14:paraId="6045C4E3" w14:textId="77777777" w:rsidR="00865892" w:rsidRPr="008572A5" w:rsidRDefault="00865892">
            <w:pPr>
              <w:rPr>
                <w:rFonts w:ascii="Times New Roman" w:hAnsi="Times New Roman" w:cs="Times New Roman"/>
              </w:rPr>
            </w:pPr>
          </w:p>
          <w:p w14:paraId="6F9F26FB" w14:textId="77777777" w:rsidR="00865892" w:rsidRPr="008572A5" w:rsidRDefault="00865892">
            <w:pPr>
              <w:rPr>
                <w:rFonts w:ascii="Times New Roman" w:hAnsi="Times New Roman" w:cs="Times New Roman"/>
              </w:rPr>
            </w:pPr>
          </w:p>
          <w:p w14:paraId="47A76850" w14:textId="77777777" w:rsidR="00865892" w:rsidRPr="008572A5" w:rsidRDefault="00865892">
            <w:pPr>
              <w:rPr>
                <w:rFonts w:ascii="Times New Roman" w:hAnsi="Times New Roman" w:cs="Times New Roman"/>
              </w:rPr>
            </w:pPr>
          </w:p>
          <w:p w14:paraId="7C59AC16" w14:textId="77777777" w:rsidR="00865892" w:rsidRPr="008572A5" w:rsidRDefault="00865892" w:rsidP="00865892">
            <w:pPr>
              <w:rPr>
                <w:rFonts w:ascii="Times New Roman" w:hAnsi="Times New Roman" w:cs="Times New Roman"/>
              </w:rPr>
            </w:pPr>
          </w:p>
        </w:tc>
      </w:tr>
      <w:tr w:rsidR="008572A5" w:rsidRPr="008572A5" w14:paraId="49A4E3F0" w14:textId="77777777" w:rsidTr="00C4216D">
        <w:tc>
          <w:tcPr>
            <w:tcW w:w="10768" w:type="dxa"/>
            <w:gridSpan w:val="2"/>
          </w:tcPr>
          <w:p w14:paraId="0444A828" w14:textId="77777777" w:rsidR="00492092" w:rsidRPr="008572A5" w:rsidRDefault="00492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Zakres i rodzaj badań:</w:t>
            </w:r>
          </w:p>
          <w:p w14:paraId="58F3B18A" w14:textId="77777777" w:rsidR="00436264" w:rsidRPr="008572A5" w:rsidRDefault="0043626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2211"/>
              <w:gridCol w:w="7820"/>
            </w:tblGrid>
            <w:tr w:rsidR="000102D6" w:rsidRPr="008572A5" w14:paraId="2DD11894" w14:textId="4A05DB9D" w:rsidTr="000102D6">
              <w:trPr>
                <w:trHeight w:val="710"/>
              </w:trPr>
              <w:tc>
                <w:tcPr>
                  <w:tcW w:w="511" w:type="dxa"/>
                  <w:vAlign w:val="center"/>
                </w:tcPr>
                <w:p w14:paraId="1BF4ED53" w14:textId="231B4743" w:rsidR="000102D6" w:rsidRDefault="000102D6" w:rsidP="000102D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211" w:type="dxa"/>
                  <w:vAlign w:val="center"/>
                </w:tcPr>
                <w:p w14:paraId="69F5671F" w14:textId="4A2F8457" w:rsidR="000102D6" w:rsidRDefault="000102D6" w:rsidP="000102D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Numer próbki</w:t>
                  </w:r>
                </w:p>
                <w:p w14:paraId="17EEDF04" w14:textId="1432B58D" w:rsidR="000102D6" w:rsidRPr="00DA3E17" w:rsidRDefault="000102D6" w:rsidP="000102D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z rejestru Klienta</w:t>
                  </w:r>
                </w:p>
              </w:tc>
              <w:tc>
                <w:tcPr>
                  <w:tcW w:w="7820" w:type="dxa"/>
                  <w:vAlign w:val="center"/>
                </w:tcPr>
                <w:p w14:paraId="6F3806B9" w14:textId="716FDBB5" w:rsidR="000102D6" w:rsidRPr="00772304" w:rsidRDefault="000102D6" w:rsidP="000102D6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0102D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Rodzaj badania</w:t>
                  </w:r>
                </w:p>
              </w:tc>
            </w:tr>
            <w:tr w:rsidR="000102D6" w:rsidRPr="008572A5" w14:paraId="7E63C4AA" w14:textId="365FD9DB" w:rsidTr="000102D6">
              <w:trPr>
                <w:trHeight w:val="384"/>
              </w:trPr>
              <w:tc>
                <w:tcPr>
                  <w:tcW w:w="511" w:type="dxa"/>
                </w:tcPr>
                <w:p w14:paraId="4C7FA774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211" w:type="dxa"/>
                </w:tcPr>
                <w:p w14:paraId="49A8C0BA" w14:textId="1E415C53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820" w:type="dxa"/>
                </w:tcPr>
                <w:p w14:paraId="69F68D0A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0102D6" w:rsidRPr="008572A5" w14:paraId="5AE0AFBF" w14:textId="1B13372E" w:rsidTr="000102D6">
              <w:trPr>
                <w:trHeight w:val="384"/>
              </w:trPr>
              <w:tc>
                <w:tcPr>
                  <w:tcW w:w="511" w:type="dxa"/>
                </w:tcPr>
                <w:p w14:paraId="5C9CB883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47CB7C6" w14:textId="5847FC09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4FA3173F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020B39C5" w14:textId="580580FC" w:rsidTr="000102D6">
              <w:trPr>
                <w:trHeight w:val="384"/>
              </w:trPr>
              <w:tc>
                <w:tcPr>
                  <w:tcW w:w="511" w:type="dxa"/>
                </w:tcPr>
                <w:p w14:paraId="7FADDF7A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78C32446" w14:textId="035F723A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7153953A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4AD71F14" w14:textId="2AA13C05" w:rsidTr="000102D6">
              <w:trPr>
                <w:trHeight w:val="384"/>
              </w:trPr>
              <w:tc>
                <w:tcPr>
                  <w:tcW w:w="511" w:type="dxa"/>
                </w:tcPr>
                <w:p w14:paraId="17669017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03B3F743" w14:textId="4C63454E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2A217DC4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533FE5EF" w14:textId="367A94B1" w:rsidTr="000102D6">
              <w:trPr>
                <w:trHeight w:val="384"/>
              </w:trPr>
              <w:tc>
                <w:tcPr>
                  <w:tcW w:w="511" w:type="dxa"/>
                </w:tcPr>
                <w:p w14:paraId="5CD26463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39D01849" w14:textId="54B27229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7F407013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4A510C48" w14:textId="0078DDE5" w:rsidTr="000102D6">
              <w:trPr>
                <w:trHeight w:val="384"/>
              </w:trPr>
              <w:tc>
                <w:tcPr>
                  <w:tcW w:w="511" w:type="dxa"/>
                </w:tcPr>
                <w:p w14:paraId="62AB96D3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5564F5AA" w14:textId="0E620D79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1D314D8E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483F0CAB" w14:textId="723AB24B" w:rsidTr="000102D6">
              <w:trPr>
                <w:trHeight w:val="384"/>
              </w:trPr>
              <w:tc>
                <w:tcPr>
                  <w:tcW w:w="511" w:type="dxa"/>
                </w:tcPr>
                <w:p w14:paraId="254EA8C8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2250F788" w14:textId="6BC5FB82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1734D9ED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5E298A03" w14:textId="5CB3F864" w:rsidTr="000102D6">
              <w:trPr>
                <w:trHeight w:val="384"/>
              </w:trPr>
              <w:tc>
                <w:tcPr>
                  <w:tcW w:w="511" w:type="dxa"/>
                </w:tcPr>
                <w:p w14:paraId="08735985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35D5D630" w14:textId="55ADD28D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6786AFA6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03B38B4E" w14:textId="485936C3" w:rsidTr="000102D6">
              <w:trPr>
                <w:trHeight w:val="384"/>
              </w:trPr>
              <w:tc>
                <w:tcPr>
                  <w:tcW w:w="511" w:type="dxa"/>
                </w:tcPr>
                <w:p w14:paraId="02598297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7AA07CA3" w14:textId="4C3E052E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79DA7A77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77907021" w14:textId="2ECB0073" w:rsidTr="000102D6">
              <w:trPr>
                <w:trHeight w:val="373"/>
              </w:trPr>
              <w:tc>
                <w:tcPr>
                  <w:tcW w:w="511" w:type="dxa"/>
                </w:tcPr>
                <w:p w14:paraId="22BECC80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19F3DF4B" w14:textId="3EF39C45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3BC9FD50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43F43D98" w14:textId="77777777" w:rsidTr="000102D6">
              <w:trPr>
                <w:trHeight w:val="373"/>
              </w:trPr>
              <w:tc>
                <w:tcPr>
                  <w:tcW w:w="511" w:type="dxa"/>
                </w:tcPr>
                <w:p w14:paraId="0D152946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0ABDAFF1" w14:textId="0CB81548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2A135D6F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57BD9789" w14:textId="77777777" w:rsidTr="000102D6">
              <w:trPr>
                <w:trHeight w:val="373"/>
              </w:trPr>
              <w:tc>
                <w:tcPr>
                  <w:tcW w:w="511" w:type="dxa"/>
                </w:tcPr>
                <w:p w14:paraId="62F3F08B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3278AB79" w14:textId="7FDD2C28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5A57073D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4CC6F103" w14:textId="77777777" w:rsidTr="000102D6">
              <w:trPr>
                <w:trHeight w:val="373"/>
              </w:trPr>
              <w:tc>
                <w:tcPr>
                  <w:tcW w:w="511" w:type="dxa"/>
                </w:tcPr>
                <w:p w14:paraId="505FD539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10EE493A" w14:textId="435FE1A2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207BE9D9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03EAD9AF" w14:textId="77777777" w:rsidTr="000102D6">
              <w:trPr>
                <w:trHeight w:val="373"/>
              </w:trPr>
              <w:tc>
                <w:tcPr>
                  <w:tcW w:w="511" w:type="dxa"/>
                </w:tcPr>
                <w:p w14:paraId="66BF8C33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304C7822" w14:textId="0783CF9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00A98F4B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712ADA99" w14:textId="77777777" w:rsidTr="000102D6">
              <w:trPr>
                <w:trHeight w:val="373"/>
              </w:trPr>
              <w:tc>
                <w:tcPr>
                  <w:tcW w:w="511" w:type="dxa"/>
                </w:tcPr>
                <w:p w14:paraId="0A6B7282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71F34387" w14:textId="5D727125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1C728A28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02D6" w:rsidRPr="008572A5" w14:paraId="417ED856" w14:textId="77777777" w:rsidTr="000102D6">
              <w:trPr>
                <w:trHeight w:val="373"/>
              </w:trPr>
              <w:tc>
                <w:tcPr>
                  <w:tcW w:w="511" w:type="dxa"/>
                </w:tcPr>
                <w:p w14:paraId="4E1BAD14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1" w:type="dxa"/>
                </w:tcPr>
                <w:p w14:paraId="2D26B569" w14:textId="5714A570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20" w:type="dxa"/>
                </w:tcPr>
                <w:p w14:paraId="410A417B" w14:textId="77777777" w:rsidR="000102D6" w:rsidRPr="008572A5" w:rsidRDefault="000102D6" w:rsidP="00FE5B2D">
                  <w:pPr>
                    <w:spacing w:before="120" w:after="1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2AA02A" w14:textId="77777777" w:rsidR="00865892" w:rsidRPr="008572A5" w:rsidRDefault="008658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2047B4E" w14:textId="77777777" w:rsidR="00E5132E" w:rsidRDefault="00E5132E" w:rsidP="00F10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4F66F7" w14:textId="7B00CCFE" w:rsidR="00F10E3F" w:rsidRDefault="00F10E3F" w:rsidP="00F10E3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Pobieranie próbek</w:t>
            </w:r>
            <w:r w:rsidR="007723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25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2)</w:t>
            </w:r>
            <w:r w:rsidRPr="00E5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0925EE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59F60AC2" w14:textId="4CC60DC5" w:rsidR="000925EE" w:rsidRPr="008572A5" w:rsidRDefault="000925EE" w:rsidP="000925EE">
            <w:pPr>
              <w:spacing w:before="2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C56A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….</w:t>
            </w:r>
          </w:p>
          <w:p w14:paraId="15B4F423" w14:textId="77777777" w:rsidR="00C56A01" w:rsidRDefault="00C56A01" w:rsidP="00C56A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24173" w14:textId="2379A24A" w:rsidR="00C56A01" w:rsidRPr="00C56A01" w:rsidRDefault="00C56A01" w:rsidP="00C5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próbki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56A0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2)</w:t>
            </w:r>
            <w:r w:rsidRPr="00C56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C56A01">
              <w:rPr>
                <w:rFonts w:ascii="Times New Roman" w:hAnsi="Times New Roman" w:cs="Times New Roman"/>
                <w:sz w:val="20"/>
                <w:szCs w:val="20"/>
              </w:rPr>
              <w:t>…...………………………………………………………………………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C56A01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C56A0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  <w:p w14:paraId="6652B581" w14:textId="0570A066" w:rsidR="00C56A01" w:rsidRPr="00C56A01" w:rsidRDefault="00C56A01" w:rsidP="00C56A01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56A01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C56A01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14:paraId="11373E24" w14:textId="77777777" w:rsidR="00C4216D" w:rsidRPr="008572A5" w:rsidRDefault="00C4216D" w:rsidP="00F10E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D7322F" w14:textId="2F77EEE7" w:rsidR="00DA3E17" w:rsidRDefault="00415590" w:rsidP="00481C5C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Niepewność rozszerzona </w:t>
            </w:r>
            <w:r w:rsidR="00E51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(bez etapu pobierania próbek) </w:t>
            </w: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E4423A">
              <w:rPr>
                <w:rFonts w:ascii="Times New Roman" w:hAnsi="Times New Roman" w:cs="Times New Roman"/>
                <w:b/>
                <w:sz w:val="20"/>
                <w:szCs w:val="20"/>
              </w:rPr>
              <w:t>sprawozdaniu</w:t>
            </w:r>
            <w:r w:rsidR="00E51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analizy</w:t>
            </w:r>
            <w:r w:rsidRPr="008572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43A9"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3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F36" w:rsidRPr="008572A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TAK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46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A04" w:rsidRPr="008572A5">
                  <w:rPr>
                    <w:rFonts w:ascii="MS Gothic" w:eastAsia="MS Gothic" w:hAnsi="Times New Roman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8572A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50077874" w14:textId="251E783E" w:rsidR="00E5132E" w:rsidRPr="008572A5" w:rsidRDefault="00E5132E" w:rsidP="00481C5C">
            <w:pPr>
              <w:pStyle w:val="Tekstpodstawowywcity2"/>
              <w:spacing w:before="60"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D17114" w14:textId="77777777" w:rsidR="00E5132E" w:rsidRDefault="00E5132E" w:rsidP="00E5132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DD75185" w14:textId="77777777" w:rsidR="000925EE" w:rsidRDefault="000925EE" w:rsidP="000925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odpowiedzialna ze strony Klienta: ………………………………………….. telefon: ……………………….........</w:t>
      </w:r>
    </w:p>
    <w:p w14:paraId="7EAC7B48" w14:textId="77777777" w:rsidR="000925EE" w:rsidRDefault="000925EE" w:rsidP="000925EE">
      <w:pPr>
        <w:pStyle w:val="Akapitzlist"/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BE6D86A" w14:textId="548147CE" w:rsidR="00C4216D" w:rsidRPr="008572A5" w:rsidRDefault="00C61FF3" w:rsidP="000925EE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Osoba odpowiedzialna ze strony Laboratorium</w:t>
      </w:r>
      <w:r w:rsidR="00907A31" w:rsidRPr="008572A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572A5">
        <w:rPr>
          <w:rFonts w:ascii="Times New Roman" w:hAnsi="Times New Roman" w:cs="Times New Roman"/>
          <w:sz w:val="20"/>
          <w:szCs w:val="20"/>
        </w:rPr>
        <w:t>:</w:t>
      </w:r>
      <w:r w:rsidR="000925EE">
        <w:rPr>
          <w:rFonts w:ascii="Times New Roman" w:hAnsi="Times New Roman" w:cs="Times New Roman"/>
          <w:sz w:val="20"/>
          <w:szCs w:val="20"/>
        </w:rPr>
        <w:t xml:space="preserve"> ...</w:t>
      </w:r>
      <w:r w:rsidRPr="008572A5">
        <w:rPr>
          <w:rFonts w:ascii="Times New Roman" w:hAnsi="Times New Roman" w:cs="Times New Roman"/>
          <w:sz w:val="20"/>
          <w:szCs w:val="20"/>
        </w:rPr>
        <w:t>…………………</w:t>
      </w:r>
      <w:r w:rsidR="00E86A8D"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8572A5">
        <w:rPr>
          <w:rFonts w:ascii="Times New Roman" w:hAnsi="Times New Roman" w:cs="Times New Roman"/>
          <w:sz w:val="20"/>
          <w:szCs w:val="20"/>
        </w:rPr>
        <w:t>…</w:t>
      </w:r>
    </w:p>
    <w:p w14:paraId="5B773532" w14:textId="77777777" w:rsidR="00C4216D" w:rsidRPr="008572A5" w:rsidRDefault="00C4216D" w:rsidP="00C4216D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66AE69D" w14:textId="1306C759" w:rsidR="00667E53" w:rsidRDefault="00667E53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Termin </w:t>
      </w:r>
      <w:r w:rsidR="00E5132E">
        <w:rPr>
          <w:rFonts w:ascii="Times New Roman" w:hAnsi="Times New Roman" w:cs="Times New Roman"/>
          <w:sz w:val="20"/>
          <w:szCs w:val="20"/>
        </w:rPr>
        <w:t>pobierania próbki/próbek</w:t>
      </w:r>
      <w:r w:rsidR="000925EE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8572A5">
        <w:rPr>
          <w:rFonts w:ascii="Times New Roman" w:hAnsi="Times New Roman" w:cs="Times New Roman"/>
          <w:sz w:val="20"/>
          <w:szCs w:val="20"/>
        </w:rPr>
        <w:t>:</w:t>
      </w:r>
      <w:r w:rsidR="00E5132E">
        <w:rPr>
          <w:rFonts w:ascii="Times New Roman" w:hAnsi="Times New Roman" w:cs="Times New Roman"/>
          <w:sz w:val="20"/>
          <w:szCs w:val="20"/>
        </w:rPr>
        <w:t xml:space="preserve"> ……………………………………</w:t>
      </w:r>
      <w:r w:rsidR="00551138" w:rsidRPr="008572A5">
        <w:rPr>
          <w:rFonts w:ascii="Times New Roman" w:hAnsi="Times New Roman" w:cs="Times New Roman"/>
          <w:sz w:val="20"/>
          <w:szCs w:val="20"/>
        </w:rPr>
        <w:t>……………</w:t>
      </w:r>
      <w:r w:rsidR="00415590" w:rsidRPr="008572A5">
        <w:rPr>
          <w:rFonts w:ascii="Times New Roman" w:hAnsi="Times New Roman" w:cs="Times New Roman"/>
          <w:sz w:val="20"/>
          <w:szCs w:val="20"/>
        </w:rPr>
        <w:t>…………</w:t>
      </w:r>
      <w:r w:rsidR="00E5132E">
        <w:rPr>
          <w:rFonts w:ascii="Times New Roman" w:hAnsi="Times New Roman" w:cs="Times New Roman"/>
          <w:sz w:val="20"/>
          <w:szCs w:val="20"/>
        </w:rPr>
        <w:t>…………………………..</w:t>
      </w:r>
      <w:r w:rsidR="00380A04" w:rsidRPr="008572A5">
        <w:rPr>
          <w:rFonts w:ascii="Times New Roman" w:hAnsi="Times New Roman" w:cs="Times New Roman"/>
          <w:sz w:val="20"/>
          <w:szCs w:val="20"/>
        </w:rPr>
        <w:t>..</w:t>
      </w:r>
    </w:p>
    <w:p w14:paraId="0A32491C" w14:textId="77777777" w:rsidR="001F5057" w:rsidRDefault="001F5057" w:rsidP="001F505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B7E0E25" w14:textId="77777777" w:rsidR="001F5057" w:rsidRPr="001F5057" w:rsidRDefault="001F5057" w:rsidP="001F5057">
      <w:pPr>
        <w:pStyle w:val="Akapitzlist"/>
        <w:rPr>
          <w:rFonts w:ascii="Times New Roman" w:hAnsi="Times New Roman" w:cs="Times New Roman"/>
          <w:color w:val="FF0000"/>
          <w:sz w:val="20"/>
          <w:szCs w:val="20"/>
        </w:rPr>
      </w:pPr>
    </w:p>
    <w:p w14:paraId="2E1E1038" w14:textId="28EDD088" w:rsidR="009959DD" w:rsidRPr="008572A5" w:rsidRDefault="009959DD" w:rsidP="005511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Orientacyjny termin przekazani</w:t>
      </w:r>
      <w:r w:rsidR="00E5132E">
        <w:rPr>
          <w:rFonts w:ascii="Times New Roman" w:hAnsi="Times New Roman" w:cs="Times New Roman"/>
          <w:sz w:val="20"/>
          <w:szCs w:val="20"/>
        </w:rPr>
        <w:t xml:space="preserve">a </w:t>
      </w:r>
      <w:r w:rsidR="00E4423A">
        <w:rPr>
          <w:rFonts w:ascii="Times New Roman" w:hAnsi="Times New Roman" w:cs="Times New Roman"/>
          <w:sz w:val="20"/>
          <w:szCs w:val="20"/>
        </w:rPr>
        <w:t>sprawozdania</w:t>
      </w:r>
      <w:r w:rsidRPr="008572A5">
        <w:rPr>
          <w:rFonts w:ascii="Times New Roman" w:hAnsi="Times New Roman" w:cs="Times New Roman"/>
          <w:sz w:val="20"/>
          <w:szCs w:val="20"/>
        </w:rPr>
        <w:t xml:space="preserve"> z </w:t>
      </w:r>
      <w:r w:rsidR="00E5132E">
        <w:rPr>
          <w:rFonts w:ascii="Times New Roman" w:hAnsi="Times New Roman" w:cs="Times New Roman"/>
          <w:sz w:val="20"/>
          <w:szCs w:val="20"/>
        </w:rPr>
        <w:t>analizy</w:t>
      </w:r>
      <w:r w:rsidR="00907A31" w:rsidRPr="008572A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572A5">
        <w:rPr>
          <w:rFonts w:ascii="Times New Roman" w:hAnsi="Times New Roman" w:cs="Times New Roman"/>
          <w:sz w:val="20"/>
          <w:szCs w:val="20"/>
        </w:rPr>
        <w:t>:…………………………………………………………</w:t>
      </w:r>
      <w:r w:rsidR="00E5132E">
        <w:rPr>
          <w:rFonts w:ascii="Times New Roman" w:hAnsi="Times New Roman" w:cs="Times New Roman"/>
          <w:sz w:val="20"/>
          <w:szCs w:val="20"/>
        </w:rPr>
        <w:t>……</w:t>
      </w:r>
    </w:p>
    <w:p w14:paraId="526BE1EF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35681BC" w14:textId="77777777" w:rsidR="001936C8" w:rsidRPr="008572A5" w:rsidRDefault="001936C8" w:rsidP="001936C8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</w:p>
    <w:p w14:paraId="5260FF7F" w14:textId="4932FE7B" w:rsidR="00667E53" w:rsidRPr="008572A5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Liczba egzemplarzy sprawozdania dla Klienta:…………</w:t>
      </w:r>
      <w:r w:rsidR="00E5132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0FC76BDD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576DF8D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E368C17" w14:textId="6FEC5951" w:rsidR="00667E53" w:rsidRPr="008572A5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Forma przekazania </w:t>
      </w:r>
      <w:r w:rsidR="00E4423A">
        <w:rPr>
          <w:rFonts w:ascii="Times New Roman" w:hAnsi="Times New Roman" w:cs="Times New Roman"/>
          <w:sz w:val="20"/>
          <w:szCs w:val="20"/>
        </w:rPr>
        <w:t>sprawozdania</w:t>
      </w:r>
      <w:r w:rsidR="00E5132E">
        <w:rPr>
          <w:rFonts w:ascii="Times New Roman" w:hAnsi="Times New Roman" w:cs="Times New Roman"/>
          <w:sz w:val="20"/>
          <w:szCs w:val="20"/>
        </w:rPr>
        <w:t xml:space="preserve"> z analizy</w:t>
      </w:r>
      <w:r w:rsidRPr="008572A5">
        <w:rPr>
          <w:rFonts w:ascii="Times New Roman" w:hAnsi="Times New Roman" w:cs="Times New Roman"/>
          <w:sz w:val="20"/>
          <w:szCs w:val="20"/>
        </w:rPr>
        <w:t>:</w:t>
      </w:r>
      <w:r w:rsidR="00E4423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3964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572A5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E8466C" w:rsidRPr="008572A5">
        <w:rPr>
          <w:rFonts w:ascii="Times New Roman" w:hAnsi="Times New Roman" w:cs="Times New Roman"/>
          <w:sz w:val="20"/>
          <w:szCs w:val="20"/>
        </w:rPr>
        <w:t>Poczta</w:t>
      </w:r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97043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794" w:rsidRPr="008572A5">
            <w:rPr>
              <w:rFonts w:ascii="Arial Unicode MS" w:eastAsia="MS Gothic" w:hAnsi="Arial Unicode MS" w:cs="Arial Unicode MS"/>
              <w:sz w:val="20"/>
              <w:szCs w:val="20"/>
            </w:rPr>
            <w:t>☐</w:t>
          </w:r>
        </w:sdtContent>
      </w:sdt>
      <w:r w:rsidR="00483794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3624A8" w:rsidRPr="008572A5">
        <w:rPr>
          <w:rFonts w:ascii="Times New Roman" w:hAnsi="Times New Roman" w:cs="Times New Roman"/>
          <w:sz w:val="20"/>
          <w:szCs w:val="20"/>
        </w:rPr>
        <w:t>Odbiór osobisty</w:t>
      </w:r>
      <w:sdt>
        <w:sdtPr>
          <w:rPr>
            <w:rFonts w:ascii="Times New Roman" w:hAnsi="Times New Roman" w:cs="Times New Roman"/>
            <w:sz w:val="20"/>
            <w:szCs w:val="20"/>
          </w:rPr>
          <w:id w:val="-7968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32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5132E" w:rsidRPr="008572A5">
        <w:rPr>
          <w:rFonts w:ascii="Times New Roman" w:hAnsi="Times New Roman" w:cs="Times New Roman"/>
          <w:sz w:val="20"/>
          <w:szCs w:val="20"/>
        </w:rPr>
        <w:t xml:space="preserve"> </w:t>
      </w:r>
      <w:r w:rsidR="00E5132E">
        <w:rPr>
          <w:rFonts w:ascii="Times New Roman" w:hAnsi="Times New Roman" w:cs="Times New Roman"/>
          <w:sz w:val="20"/>
          <w:szCs w:val="20"/>
        </w:rPr>
        <w:t>Wiadomość e-mail (skan raportu, wersja pdf.)</w:t>
      </w:r>
      <w:r w:rsidR="00E5132E" w:rsidRPr="008572A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081AF2F" w14:textId="77777777" w:rsidR="001936C8" w:rsidRPr="008572A5" w:rsidRDefault="001936C8" w:rsidP="001936C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DA95035" w14:textId="6A475305" w:rsidR="00667E53" w:rsidRPr="008572A5" w:rsidRDefault="00667E53" w:rsidP="00551138">
      <w:pPr>
        <w:pStyle w:val="Akapitzlis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Inne ustalenia</w:t>
      </w:r>
      <w:r w:rsidR="004B6BF8" w:rsidRPr="008572A5">
        <w:rPr>
          <w:rFonts w:ascii="Times New Roman" w:hAnsi="Times New Roman" w:cs="Times New Roman"/>
          <w:sz w:val="20"/>
          <w:szCs w:val="20"/>
        </w:rPr>
        <w:t>(</w:t>
      </w:r>
      <w:r w:rsidR="001936C8" w:rsidRPr="008572A5">
        <w:rPr>
          <w:rFonts w:ascii="Times New Roman" w:hAnsi="Times New Roman" w:cs="Times New Roman"/>
          <w:sz w:val="20"/>
          <w:szCs w:val="20"/>
        </w:rPr>
        <w:t>np</w:t>
      </w:r>
      <w:r w:rsidR="004B6BF8" w:rsidRPr="008572A5">
        <w:rPr>
          <w:rFonts w:ascii="Times New Roman" w:hAnsi="Times New Roman" w:cs="Times New Roman"/>
          <w:sz w:val="20"/>
          <w:szCs w:val="20"/>
        </w:rPr>
        <w:t>. szacowany koszt usługi)</w:t>
      </w:r>
      <w:r w:rsidRPr="008572A5">
        <w:rPr>
          <w:rFonts w:ascii="Times New Roman" w:hAnsi="Times New Roman" w:cs="Times New Roman"/>
          <w:sz w:val="20"/>
          <w:szCs w:val="20"/>
        </w:rPr>
        <w:t>:…………………………………</w:t>
      </w:r>
      <w:r w:rsidR="00251B57" w:rsidRPr="008572A5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1936C8" w:rsidRPr="008572A5">
        <w:rPr>
          <w:rFonts w:ascii="Times New Roman" w:hAnsi="Times New Roman" w:cs="Times New Roman"/>
          <w:sz w:val="20"/>
          <w:szCs w:val="20"/>
        </w:rPr>
        <w:t>…</w:t>
      </w:r>
    </w:p>
    <w:p w14:paraId="6B35D75A" w14:textId="6FD0CF89" w:rsidR="00E86A8D" w:rsidRPr="008572A5" w:rsidRDefault="00E86A8D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936C8" w:rsidRPr="008572A5">
        <w:rPr>
          <w:rFonts w:ascii="Times New Roman" w:hAnsi="Times New Roman" w:cs="Times New Roman"/>
          <w:sz w:val="20"/>
          <w:szCs w:val="20"/>
        </w:rPr>
        <w:t>..</w:t>
      </w:r>
    </w:p>
    <w:p w14:paraId="34E2ED74" w14:textId="38B6A76B" w:rsidR="001936C8" w:rsidRPr="008572A5" w:rsidRDefault="001936C8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6922B13C" w14:textId="6810700A" w:rsidR="00E86A8D" w:rsidRPr="000925EE" w:rsidRDefault="00E86A8D" w:rsidP="00E86A8D">
      <w:pPr>
        <w:pStyle w:val="Akapitzli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25EE">
        <w:rPr>
          <w:rFonts w:ascii="Times New Roman" w:hAnsi="Times New Roman" w:cs="Times New Roman"/>
          <w:i/>
          <w:iCs/>
          <w:sz w:val="20"/>
          <w:szCs w:val="20"/>
        </w:rPr>
        <w:t xml:space="preserve">Pozostałe ustalenia dotyczące pomiarów/badań w zależności od potrzeb będą przekazywane telefonicznie lub w formie </w:t>
      </w:r>
      <w:r w:rsidR="000925EE" w:rsidRPr="000925EE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925EE">
        <w:rPr>
          <w:rFonts w:ascii="Times New Roman" w:hAnsi="Times New Roman" w:cs="Times New Roman"/>
          <w:i/>
          <w:iCs/>
          <w:sz w:val="20"/>
          <w:szCs w:val="20"/>
        </w:rPr>
        <w:t>e-maila.</w:t>
      </w:r>
    </w:p>
    <w:p w14:paraId="24124645" w14:textId="77777777" w:rsidR="00E86A8D" w:rsidRPr="008572A5" w:rsidRDefault="00E86A8D" w:rsidP="00E86A8D">
      <w:pPr>
        <w:pStyle w:val="Akapitzlist"/>
        <w:ind w:left="714"/>
        <w:rPr>
          <w:rFonts w:ascii="Times New Roman" w:hAnsi="Times New Roman" w:cs="Times New Roman"/>
          <w:sz w:val="20"/>
          <w:szCs w:val="20"/>
        </w:rPr>
      </w:pPr>
    </w:p>
    <w:p w14:paraId="61AF6A41" w14:textId="77777777" w:rsidR="00797515" w:rsidRPr="008572A5" w:rsidRDefault="00451602" w:rsidP="00551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bCs/>
          <w:sz w:val="20"/>
          <w:szCs w:val="20"/>
        </w:rPr>
        <w:t>Klient zobowiązuje się</w:t>
      </w:r>
      <w:r w:rsidR="00032170" w:rsidRPr="008572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B37DB" w:rsidRPr="008572A5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="00032170" w:rsidRPr="008572A5">
        <w:rPr>
          <w:rFonts w:ascii="Times New Roman" w:hAnsi="Times New Roman" w:cs="Times New Roman"/>
          <w:bCs/>
          <w:sz w:val="20"/>
          <w:szCs w:val="20"/>
        </w:rPr>
        <w:t>uregulowania opłaty</w:t>
      </w:r>
      <w:r w:rsidRPr="008572A5">
        <w:rPr>
          <w:rFonts w:ascii="Times New Roman" w:hAnsi="Times New Roman" w:cs="Times New Roman"/>
          <w:bCs/>
          <w:sz w:val="20"/>
          <w:szCs w:val="20"/>
        </w:rPr>
        <w:t xml:space="preserve"> przelewem nie później niż 30 dni od daty wystawienia faktury.</w:t>
      </w:r>
    </w:p>
    <w:p w14:paraId="7DE344E9" w14:textId="77777777" w:rsidR="00D72DF5" w:rsidRPr="008572A5" w:rsidRDefault="00D72DF5" w:rsidP="00D72D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3C9BF76" w14:textId="5F6C45F3" w:rsidR="00D72DF5" w:rsidRPr="008572A5" w:rsidRDefault="00D72DF5" w:rsidP="005511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bCs/>
          <w:sz w:val="20"/>
          <w:szCs w:val="20"/>
        </w:rPr>
        <w:t>Dodatkowe uwagi:</w:t>
      </w:r>
    </w:p>
    <w:p w14:paraId="256C0A42" w14:textId="42605840" w:rsidR="00D72DF5" w:rsidRPr="008572A5" w:rsidRDefault="00D72DF5" w:rsidP="00D72DF5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33399" w14:textId="502545DE" w:rsidR="00F10E3F" w:rsidRPr="008572A5" w:rsidRDefault="00E42685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8572A5">
        <w:rPr>
          <w:rFonts w:ascii="Times New Roman" w:hAnsi="Times New Roman" w:cs="Times New Roman"/>
          <w:sz w:val="18"/>
          <w:szCs w:val="18"/>
        </w:rPr>
        <w:t xml:space="preserve">   </w:t>
      </w:r>
      <w:r w:rsidR="00B402EE" w:rsidRPr="008572A5">
        <w:rPr>
          <w:rFonts w:ascii="Times New Roman" w:hAnsi="Times New Roman" w:cs="Times New Roman"/>
          <w:sz w:val="18"/>
          <w:szCs w:val="18"/>
        </w:rPr>
        <w:t>w</w:t>
      </w:r>
      <w:r w:rsidRPr="008572A5">
        <w:rPr>
          <w:rFonts w:ascii="Times New Roman" w:hAnsi="Times New Roman" w:cs="Times New Roman"/>
          <w:sz w:val="18"/>
          <w:szCs w:val="18"/>
        </w:rPr>
        <w:t xml:space="preserve">ypełnia Laboratorium         </w:t>
      </w:r>
    </w:p>
    <w:p w14:paraId="751F6AAB" w14:textId="77777777" w:rsidR="00E42685" w:rsidRPr="008572A5" w:rsidRDefault="00F10E3F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8572A5">
        <w:rPr>
          <w:rFonts w:ascii="Times New Roman" w:hAnsi="Times New Roman" w:cs="Times New Roman"/>
          <w:sz w:val="18"/>
          <w:szCs w:val="18"/>
        </w:rPr>
        <w:t xml:space="preserve"> </w:t>
      </w:r>
      <w:r w:rsidR="00E446FF" w:rsidRPr="008572A5">
        <w:rPr>
          <w:rFonts w:ascii="Times New Roman" w:hAnsi="Times New Roman" w:cs="Times New Roman"/>
          <w:sz w:val="18"/>
          <w:szCs w:val="18"/>
        </w:rPr>
        <w:t xml:space="preserve">  </w:t>
      </w:r>
      <w:r w:rsidRPr="008572A5">
        <w:rPr>
          <w:rFonts w:ascii="Times New Roman" w:hAnsi="Times New Roman" w:cs="Times New Roman"/>
          <w:sz w:val="18"/>
          <w:szCs w:val="18"/>
        </w:rPr>
        <w:t>dotyczy próbek dostarczonych</w:t>
      </w:r>
      <w:r w:rsidR="00172F01" w:rsidRPr="008572A5">
        <w:rPr>
          <w:rFonts w:ascii="Times New Roman" w:hAnsi="Times New Roman" w:cs="Times New Roman"/>
          <w:sz w:val="18"/>
          <w:szCs w:val="18"/>
        </w:rPr>
        <w:t>/pobranych</w:t>
      </w:r>
      <w:r w:rsidRPr="008572A5">
        <w:rPr>
          <w:rFonts w:ascii="Times New Roman" w:hAnsi="Times New Roman" w:cs="Times New Roman"/>
          <w:sz w:val="18"/>
          <w:szCs w:val="18"/>
        </w:rPr>
        <w:t xml:space="preserve"> przez Klienta</w:t>
      </w:r>
      <w:r w:rsidR="00E42685" w:rsidRPr="008572A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929CF6" w14:textId="77777777" w:rsidR="001936C8" w:rsidRPr="008572A5" w:rsidRDefault="001936C8" w:rsidP="00E4268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D44478E" w14:textId="326EA0E8" w:rsidR="00691692" w:rsidRDefault="001936C8" w:rsidP="001936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72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METODYKA BADAŃ AKREDYTOWANYCH</w:t>
      </w:r>
    </w:p>
    <w:tbl>
      <w:tblPr>
        <w:tblStyle w:val="Tabela-Siatka"/>
        <w:tblW w:w="104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4395"/>
        <w:gridCol w:w="3970"/>
        <w:gridCol w:w="1273"/>
      </w:tblGrid>
      <w:tr w:rsidR="007E17C0" w:rsidRPr="00AB57BE" w14:paraId="21640314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B0B9" w14:textId="77777777" w:rsidR="007E17C0" w:rsidRPr="007E17C0" w:rsidRDefault="007E17C0" w:rsidP="00B830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AE20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Badana cecha / metoda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0AD3" w14:textId="20959273" w:rsidR="007E17C0" w:rsidRPr="00E5132E" w:rsidRDefault="00E5132E" w:rsidP="00B830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4A513A" w:rsidRPr="00E51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etoda badawcza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E43F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Aktualność dokumentu</w:t>
            </w:r>
          </w:p>
        </w:tc>
      </w:tr>
      <w:tr w:rsidR="007E17C0" w:rsidRPr="00AB57BE" w14:paraId="20751796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E16" w14:textId="1104D1A0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2ABC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tlenek cynku w przeliczeniu na Zn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5B2A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PN-87/Z-04100/03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578B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7C0" w:rsidRPr="00AB57BE" w14:paraId="6267C3D0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FCA" w14:textId="00EA95CF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380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kadm i jego związki nieorganiczne w przeliczeniu na Cd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FD5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PN-Z-04102-3:2013-10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190D" w14:textId="787169AF" w:rsidR="007E17C0" w:rsidRPr="007E17C0" w:rsidRDefault="0028249C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32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E17C0" w:rsidRPr="00AB57BE" w14:paraId="5A77C59C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F654" w14:textId="4281DFE5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1947368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C057" w14:textId="6C65280A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ołów i jego związki nieorganiczne</w:t>
            </w:r>
            <w:r w:rsidR="004A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w przeliczeniu na Pb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C2E9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PN-Z-04487:2017-10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67C4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bookmarkEnd w:id="2"/>
      <w:tr w:rsidR="007E17C0" w:rsidRPr="00AB57BE" w14:paraId="6138856C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D1CE" w14:textId="0B7728CA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A766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mangan i jego związki nieorganiczne – w przeliczeniu na Mn – frakcja wdychalna i respirabilna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C8B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PN-Z-04472:2015-10</w:t>
            </w:r>
          </w:p>
          <w:p w14:paraId="4AA6DE31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PN-Z-04472:2015-10/Ap1:2015-12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D4A4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238AFFD3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6529" w14:textId="75648F18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C970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 xml:space="preserve">tlenki żelaza w przeliczeniu na Fe, tlenek żelaza (III), tlenek żelaza (II), </w:t>
            </w:r>
            <w:proofErr w:type="spellStart"/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tetratlenek</w:t>
            </w:r>
            <w:proofErr w:type="spellEnd"/>
            <w:r w:rsidRPr="007E1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triżelaza</w:t>
            </w:r>
            <w:proofErr w:type="spellEnd"/>
            <w:r w:rsidRPr="007E17C0">
              <w:rPr>
                <w:rFonts w:ascii="Times New Roman" w:hAnsi="Times New Roman" w:cs="Times New Roman"/>
                <w:sz w:val="20"/>
                <w:szCs w:val="20"/>
              </w:rPr>
              <w:t xml:space="preserve"> – frakcja wdychalna i respirabilna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49D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PN-Z-04469:2015-10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AF11" w14:textId="77777777" w:rsidR="007E17C0" w:rsidRDefault="00DB4AC4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  <w:p w14:paraId="104433FC" w14:textId="5DA44E96" w:rsidR="00DB4AC4" w:rsidRPr="00DB4AC4" w:rsidRDefault="00DB4AC4" w:rsidP="00DB4A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B4AC4">
              <w:rPr>
                <w:rFonts w:ascii="Times New Roman" w:hAnsi="Times New Roman" w:cs="Times New Roman"/>
                <w:sz w:val="12"/>
                <w:szCs w:val="12"/>
              </w:rPr>
              <w:t>PN-Z-04469:2025-02</w:t>
            </w:r>
          </w:p>
        </w:tc>
      </w:tr>
      <w:tr w:rsidR="007E17C0" w:rsidRPr="00AB57BE" w14:paraId="4F3FCE50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AC0" w14:textId="2DD27106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5AF6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krystaliczna krzemionka (kwarc, krystobalit) – frakcja respirabilna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6696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PIMOŚP 2012, 4(74), str. 117-130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4C75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7C7D3BD4" w14:textId="77777777" w:rsidTr="007E17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A89" w14:textId="7D46BCD5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0E" w14:textId="77777777" w:rsidR="007E17C0" w:rsidRPr="007E17C0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miedź i jej związki nieorganiczne w przeliczeniu na Cu – frakcja wdychalna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2158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ISO 15202-2:2020</w:t>
            </w:r>
          </w:p>
          <w:p w14:paraId="312D1904" w14:textId="77777777" w:rsidR="007E17C0" w:rsidRPr="007E17C0" w:rsidRDefault="007E17C0" w:rsidP="00B83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ISO 15202-3:2004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8572" w14:textId="77777777" w:rsidR="007E17C0" w:rsidRPr="007E17C0" w:rsidRDefault="007E17C0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E17C0" w:rsidRPr="00AB57BE" w14:paraId="0F226046" w14:textId="77777777" w:rsidTr="00E5132E">
        <w:trPr>
          <w:trHeight w:val="4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94FA" w14:textId="1DC7266D" w:rsidR="007E17C0" w:rsidRPr="007E17C0" w:rsidRDefault="00E5132E" w:rsidP="00B83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050" w14:textId="77777777" w:rsidR="007E17C0" w:rsidRPr="00E5132E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32E">
              <w:rPr>
                <w:rFonts w:ascii="Times New Roman" w:hAnsi="Times New Roman" w:cs="Times New Roman"/>
                <w:sz w:val="20"/>
                <w:szCs w:val="20"/>
              </w:rPr>
              <w:t>kwas siarkowy (VI) – frakcja torakalna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091" w14:textId="77777777" w:rsidR="007E17C0" w:rsidRPr="00E5132E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32E">
              <w:rPr>
                <w:rFonts w:ascii="Times New Roman" w:hAnsi="Times New Roman" w:cs="Times New Roman"/>
                <w:sz w:val="20"/>
                <w:szCs w:val="20"/>
              </w:rPr>
              <w:t>PiMOŚP</w:t>
            </w:r>
            <w:proofErr w:type="spellEnd"/>
            <w:r w:rsidRPr="00E5132E">
              <w:rPr>
                <w:rFonts w:ascii="Times New Roman" w:hAnsi="Times New Roman" w:cs="Times New Roman"/>
                <w:sz w:val="20"/>
                <w:szCs w:val="20"/>
              </w:rPr>
              <w:t xml:space="preserve"> 2012, nr 1(71), s.97-103</w:t>
            </w:r>
          </w:p>
          <w:p w14:paraId="62968CE8" w14:textId="77777777" w:rsidR="007E17C0" w:rsidRPr="00E5132E" w:rsidRDefault="007E17C0" w:rsidP="00B83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132E">
              <w:rPr>
                <w:rFonts w:ascii="Times New Roman" w:hAnsi="Times New Roman" w:cs="Times New Roman"/>
                <w:sz w:val="20"/>
                <w:szCs w:val="20"/>
              </w:rPr>
              <w:t>PiMOŚP</w:t>
            </w:r>
            <w:proofErr w:type="spellEnd"/>
            <w:r w:rsidRPr="00E5132E">
              <w:rPr>
                <w:rFonts w:ascii="Times New Roman" w:hAnsi="Times New Roman" w:cs="Times New Roman"/>
                <w:sz w:val="20"/>
                <w:szCs w:val="20"/>
              </w:rPr>
              <w:t xml:space="preserve"> 2017, nr 2(92), s.5-19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7F24" w14:textId="77777777" w:rsidR="007E17C0" w:rsidRPr="00E5132E" w:rsidRDefault="007E17C0" w:rsidP="00E5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32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42184D65" w14:textId="77777777" w:rsidR="007E17C0" w:rsidRDefault="007E17C0" w:rsidP="00811F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0C2263" w14:textId="1768D23F" w:rsidR="00091685" w:rsidRPr="008572A5" w:rsidRDefault="00091685" w:rsidP="00811FE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Uwagi: 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A – </w:t>
      </w:r>
      <w:r w:rsidR="00B750C3" w:rsidRPr="008572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>ktualn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 ; 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 xml:space="preserve">N – </w:t>
      </w:r>
      <w:r w:rsidR="00B750C3" w:rsidRPr="008572A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572A5">
        <w:rPr>
          <w:rFonts w:ascii="Times New Roman" w:hAnsi="Times New Roman" w:cs="Times New Roman"/>
          <w:i/>
          <w:iCs/>
          <w:sz w:val="24"/>
          <w:szCs w:val="24"/>
        </w:rPr>
        <w:t>ieaktualn</w:t>
      </w:r>
      <w:r w:rsidR="00811FEB" w:rsidRPr="008572A5">
        <w:rPr>
          <w:rFonts w:ascii="Times New Roman" w:hAnsi="Times New Roman" w:cs="Times New Roman"/>
          <w:i/>
          <w:iCs/>
          <w:sz w:val="24"/>
          <w:szCs w:val="24"/>
        </w:rPr>
        <w:t>y lub wycofany bez zastąpienia</w:t>
      </w:r>
      <w:r w:rsidR="00DB4AC4">
        <w:rPr>
          <w:rFonts w:ascii="Times New Roman" w:hAnsi="Times New Roman" w:cs="Times New Roman"/>
          <w:i/>
          <w:iCs/>
          <w:sz w:val="24"/>
          <w:szCs w:val="24"/>
        </w:rPr>
        <w:t xml:space="preserve"> ; </w:t>
      </w:r>
      <w:r w:rsidR="00DB4AC4" w:rsidRPr="00DB4AC4">
        <w:rPr>
          <w:rFonts w:ascii="Times New Roman" w:hAnsi="Times New Roman" w:cs="Times New Roman"/>
          <w:i/>
          <w:iCs/>
          <w:sz w:val="24"/>
          <w:szCs w:val="24"/>
        </w:rPr>
        <w:t>Z – n</w:t>
      </w:r>
      <w:r w:rsidR="00DB4AC4" w:rsidRPr="00DB4AC4">
        <w:rPr>
          <w:rFonts w:ascii="Times New Roman" w:hAnsi="Times New Roman" w:cs="Times New Roman"/>
          <w:sz w:val="24"/>
          <w:szCs w:val="24"/>
        </w:rPr>
        <w:t xml:space="preserve">ieaktualny, </w:t>
      </w:r>
      <w:r w:rsidR="00DB4AC4">
        <w:rPr>
          <w:rFonts w:ascii="Times New Roman" w:hAnsi="Times New Roman" w:cs="Times New Roman"/>
          <w:sz w:val="24"/>
          <w:szCs w:val="24"/>
        </w:rPr>
        <w:t>z</w:t>
      </w:r>
      <w:r w:rsidR="00DB4AC4" w:rsidRPr="00DB4AC4">
        <w:rPr>
          <w:rFonts w:ascii="Times New Roman" w:hAnsi="Times New Roman" w:cs="Times New Roman"/>
          <w:sz w:val="24"/>
          <w:szCs w:val="24"/>
        </w:rPr>
        <w:t>astąpiony</w:t>
      </w:r>
    </w:p>
    <w:p w14:paraId="02D7C60E" w14:textId="77777777" w:rsidR="00811FEB" w:rsidRPr="008572A5" w:rsidRDefault="00811FEB" w:rsidP="00811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88AE0" w14:textId="14D80CBD" w:rsidR="00C1436A" w:rsidRDefault="006C3ABB" w:rsidP="007C4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18"/>
          <w:szCs w:val="18"/>
        </w:rPr>
        <w:t xml:space="preserve">Zakres akredytacji laboratorium badawczego AB 1140 zamieszczony jest na stronie </w:t>
      </w:r>
      <w:hyperlink r:id="rId8" w:history="1">
        <w:r w:rsidRPr="008572A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www.zghboleslaw.pl</w:t>
        </w:r>
      </w:hyperlink>
      <w:r w:rsidRPr="008572A5">
        <w:rPr>
          <w:rFonts w:ascii="Times New Roman" w:hAnsi="Times New Roman" w:cs="Times New Roman"/>
          <w:sz w:val="18"/>
          <w:szCs w:val="18"/>
        </w:rPr>
        <w:t xml:space="preserve"> (Laboratorium Badań Środowiskowych). Oświadczam, że zapoznałem się z metodami badań/pomiarów, które zostaną wykorzystane do analizy zleconej próbki/próbek (wykaz metod znajduje się na stronie internetowej </w:t>
      </w:r>
      <w:hyperlink r:id="rId9" w:history="1">
        <w:r w:rsidRPr="008572A5">
          <w:rPr>
            <w:rStyle w:val="Hipercze"/>
            <w:rFonts w:ascii="Times New Roman" w:hAnsi="Times New Roman" w:cs="Times New Roman"/>
            <w:color w:val="auto"/>
            <w:sz w:val="18"/>
            <w:szCs w:val="18"/>
          </w:rPr>
          <w:t>www.zghboleslaw.pl</w:t>
        </w:r>
      </w:hyperlink>
      <w:r w:rsidRPr="008572A5">
        <w:rPr>
          <w:rFonts w:ascii="Times New Roman" w:hAnsi="Times New Roman" w:cs="Times New Roman"/>
          <w:sz w:val="18"/>
          <w:szCs w:val="18"/>
        </w:rPr>
        <w:t xml:space="preserve">). Jeżeli Laboratorium Badań Środowiskowych nie pobierało próbek nie ponosi odpowiedzialności za jakość dostarczonych próbek (jeśli dotyczy). Laboratorium Badań Środowiskowych ponosi pełną odpowiedzialność za zarządzanie informacjami uzyskanymi lub wytworzonymi podczas realizacji w/w zlecenia, informacje te uznaje się za poufne (chyba, że wymaga tego prawo, Klient sam udostępni je publicznie lub uzgodniono z Klientem możliwość jej udostępnienia). Ustalono, że w sprawozdaniu z badań będą przedstawione wyniki objęte zakresem akredytacji jak i spoza tego zakresu (jeżeli dotyczy). </w:t>
      </w:r>
      <w:bookmarkStart w:id="3" w:name="_Hlk86216631"/>
    </w:p>
    <w:p w14:paraId="2FFA234B" w14:textId="77777777" w:rsidR="00C1436A" w:rsidRDefault="00C1436A" w:rsidP="007C4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3"/>
    <w:p w14:paraId="6E4B3CB1" w14:textId="11091975" w:rsidR="00C1436A" w:rsidRDefault="007C4CE3" w:rsidP="00C1436A">
      <w:pPr>
        <w:spacing w:after="0" w:line="240" w:lineRule="auto"/>
        <w:jc w:val="both"/>
      </w:pPr>
      <w:r w:rsidRPr="008572A5">
        <w:rPr>
          <w:rFonts w:ascii="Times New Roman" w:hAnsi="Times New Roman" w:cs="Times New Roman"/>
          <w:sz w:val="18"/>
          <w:szCs w:val="18"/>
        </w:rPr>
        <w:t xml:space="preserve">Ustalono, że jednostkowe wyniki szkodliwości będące poniżej dolnego zakresu pomiarowego metody (&lt; LOQ) będą przeliczane w następujący sposób: </w:t>
      </w:r>
      <w:r w:rsidRPr="008572A5">
        <w:rPr>
          <w:rFonts w:ascii="Times New Roman" w:hAnsi="Times New Roman" w:cs="Times New Roman"/>
          <w:b/>
          <w:bCs/>
          <w:sz w:val="18"/>
          <w:szCs w:val="18"/>
        </w:rPr>
        <w:t>[</w:t>
      </w:r>
      <w:r w:rsidRPr="008572A5">
        <w:rPr>
          <w:rFonts w:ascii="Times New Roman" w:hAnsi="Times New Roman" w:cs="Times New Roman"/>
          <w:sz w:val="18"/>
          <w:szCs w:val="18"/>
        </w:rPr>
        <w:t xml:space="preserve"> </w:t>
      </w:r>
      <w:r w:rsidRPr="008572A5">
        <w:rPr>
          <w:rFonts w:ascii="Times New Roman" w:hAnsi="Times New Roman" w:cs="Times New Roman"/>
          <w:b/>
          <w:bCs/>
          <w:sz w:val="18"/>
          <w:szCs w:val="18"/>
        </w:rPr>
        <w:t xml:space="preserve">LOQ (dolny zakres pomiarowy </w:t>
      </w:r>
      <w:r w:rsidRPr="00C1436A">
        <w:rPr>
          <w:rFonts w:ascii="Times New Roman" w:hAnsi="Times New Roman" w:cs="Times New Roman"/>
          <w:b/>
          <w:bCs/>
          <w:sz w:val="18"/>
          <w:szCs w:val="18"/>
        </w:rPr>
        <w:t xml:space="preserve">metody) / 2 ] </w:t>
      </w:r>
      <w:r w:rsidRPr="00C1436A">
        <w:rPr>
          <w:rFonts w:ascii="Times New Roman" w:hAnsi="Times New Roman" w:cs="Times New Roman"/>
          <w:sz w:val="18"/>
          <w:szCs w:val="18"/>
        </w:rPr>
        <w:t>i taka wartość podstawiana będzie do wyliczenia końcowego wyniku stanowiącego podstawę stwierdzenia zgodności z wymaganiami.</w:t>
      </w:r>
      <w:r w:rsidR="00C1436A" w:rsidRPr="00C1436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2167F9C" w14:textId="57644940" w:rsidR="007C4CE3" w:rsidRPr="008572A5" w:rsidRDefault="007C4CE3" w:rsidP="007C4C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145D06" w14:textId="243E0763" w:rsidR="002C4EE6" w:rsidRPr="008572A5" w:rsidRDefault="006C3ABB" w:rsidP="00C1436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18"/>
          <w:szCs w:val="18"/>
        </w:rPr>
        <w:t>Zostałem poinformowany, że przysługuje mi prawo złożenia skargi</w:t>
      </w:r>
      <w:r w:rsidR="008572A5" w:rsidRPr="008572A5">
        <w:rPr>
          <w:rFonts w:ascii="Times New Roman" w:hAnsi="Times New Roman" w:cs="Times New Roman"/>
          <w:sz w:val="18"/>
          <w:szCs w:val="18"/>
        </w:rPr>
        <w:t xml:space="preserve"> </w:t>
      </w:r>
      <w:r w:rsidR="001936C8" w:rsidRPr="008572A5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572A5">
        <w:rPr>
          <w:rFonts w:ascii="Times New Roman" w:hAnsi="Times New Roman" w:cs="Times New Roman"/>
          <w:sz w:val="18"/>
          <w:szCs w:val="18"/>
        </w:rPr>
        <w:t>procedur</w:t>
      </w:r>
      <w:r w:rsidR="001936C8" w:rsidRPr="008572A5">
        <w:rPr>
          <w:rFonts w:ascii="Times New Roman" w:hAnsi="Times New Roman" w:cs="Times New Roman"/>
          <w:sz w:val="18"/>
          <w:szCs w:val="18"/>
        </w:rPr>
        <w:t>ą</w:t>
      </w:r>
      <w:r w:rsidRPr="008572A5">
        <w:rPr>
          <w:rFonts w:ascii="Times New Roman" w:hAnsi="Times New Roman" w:cs="Times New Roman"/>
          <w:sz w:val="18"/>
          <w:szCs w:val="18"/>
        </w:rPr>
        <w:t xml:space="preserve"> PS-11 „Skargi” dostępna na życzenie Klienta. Klient zapoznał się z warunkami wyboru, liczbą pracowników do badań jakie wymaga norma PN-Z-04008-7:2002/Az1:2004 „Ochrona czystości powietrza. Pobieranie próbek. Zasady pobierania próbek w środowisku pracy i interpretacji wyników” pkt.4.1. Decyzję o ilości i wyborze pracowników do badań podejmuje Klient (jeśli dotyczy). Informacje dotyczące okoliczności pobierania próbek (dotyczące wykonywanej czynności, miejsca pomiaru i czasu ekspozycji) są aktualne w dniu wykonywania badań i  pomiarów  oraz są dostarczone Laboratorium przez Klienta przed wykonaniem badania</w:t>
      </w:r>
      <w:r w:rsidR="00691692" w:rsidRPr="008572A5">
        <w:rPr>
          <w:rFonts w:ascii="Times New Roman" w:hAnsi="Times New Roman" w:cs="Times New Roman"/>
          <w:sz w:val="18"/>
          <w:szCs w:val="18"/>
        </w:rPr>
        <w:t xml:space="preserve"> (</w:t>
      </w:r>
      <w:r w:rsidRPr="008572A5">
        <w:rPr>
          <w:rFonts w:ascii="Times New Roman" w:hAnsi="Times New Roman" w:cs="Times New Roman"/>
          <w:sz w:val="18"/>
          <w:szCs w:val="18"/>
        </w:rPr>
        <w:t>Laboratorium Badań Środowiskowych nie ponosi za nie odpowiedzialności</w:t>
      </w:r>
      <w:r w:rsidR="00691692" w:rsidRPr="008572A5">
        <w:rPr>
          <w:rFonts w:ascii="Times New Roman" w:hAnsi="Times New Roman" w:cs="Times New Roman"/>
          <w:sz w:val="18"/>
          <w:szCs w:val="18"/>
        </w:rPr>
        <w:t>)</w:t>
      </w:r>
      <w:r w:rsidRPr="008572A5">
        <w:rPr>
          <w:rFonts w:ascii="Times New Roman" w:hAnsi="Times New Roman" w:cs="Times New Roman"/>
          <w:sz w:val="18"/>
          <w:szCs w:val="18"/>
        </w:rPr>
        <w:t>. Klient deklaruje, iż zapewni w dniu badań normalny tok pracy na wszystkich stanowiskach pracy wytypowanych do badań tj. warunki pracy odpowiadające rzeczywistej obsłudze urządzeń i typowe prace wykonywane przez pracowników (jeśli dotyczy). Laboratorium zobowiązuje się do zachowania poufności i bezstronności.</w:t>
      </w:r>
    </w:p>
    <w:p w14:paraId="571A8FA0" w14:textId="53581404" w:rsidR="00691692" w:rsidRDefault="00691692" w:rsidP="00915BB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0F065A" w14:textId="77777777" w:rsidR="000925EE" w:rsidRPr="008572A5" w:rsidRDefault="000925EE" w:rsidP="00915BB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4176AA" w14:textId="33DBD505" w:rsidR="00915BB4" w:rsidRPr="008572A5" w:rsidRDefault="00915BB4" w:rsidP="00C8744D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>Kierownik Laboratorium:</w:t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  <w:t>Przedstawiciel Klienta:</w:t>
      </w:r>
    </w:p>
    <w:p w14:paraId="1387DF62" w14:textId="0467F9F5" w:rsidR="00C8744D" w:rsidRPr="008572A5" w:rsidRDefault="00C8744D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         (osoba upoważniona do reprezentowania firmy)</w:t>
      </w:r>
    </w:p>
    <w:p w14:paraId="3411EC47" w14:textId="77777777" w:rsidR="001936C8" w:rsidRPr="008572A5" w:rsidRDefault="001936C8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17862CB" w14:textId="77777777" w:rsidR="001936C8" w:rsidRPr="008572A5" w:rsidRDefault="001936C8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26A2EC98" w14:textId="77777777" w:rsidR="001936C8" w:rsidRPr="008572A5" w:rsidRDefault="001936C8" w:rsidP="00C8744D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7E72162B" w14:textId="77777777" w:rsidR="008D517D" w:rsidRPr="008572A5" w:rsidRDefault="008D517D" w:rsidP="00AE5263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79C97B95" w14:textId="77777777" w:rsidR="00915BB4" w:rsidRPr="008572A5" w:rsidRDefault="00915BB4" w:rsidP="00915B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72A5">
        <w:rPr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</w:r>
      <w:r w:rsidRPr="008572A5"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14:paraId="41970F05" w14:textId="77777777" w:rsidR="00915BB4" w:rsidRPr="008572A5" w:rsidRDefault="00915BB4" w:rsidP="00AE526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572A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572A5">
        <w:rPr>
          <w:rFonts w:ascii="Times New Roman" w:hAnsi="Times New Roman" w:cs="Times New Roman"/>
          <w:sz w:val="18"/>
          <w:szCs w:val="18"/>
        </w:rPr>
        <w:t>data przyjęcia zlecenia  i podpis</w:t>
      </w:r>
      <w:r w:rsidR="00E42685" w:rsidRPr="008572A5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EE7D48" w:rsidRPr="008572A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</w:r>
      <w:r w:rsidR="00EE7D48" w:rsidRPr="008572A5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Pr="008572A5">
        <w:rPr>
          <w:rFonts w:ascii="Times New Roman" w:hAnsi="Times New Roman" w:cs="Times New Roman"/>
          <w:sz w:val="18"/>
          <w:szCs w:val="18"/>
        </w:rPr>
        <w:t xml:space="preserve">      podpis</w:t>
      </w:r>
    </w:p>
    <w:sectPr w:rsidR="00915BB4" w:rsidRPr="008572A5" w:rsidSect="00D878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D319" w14:textId="77777777" w:rsidR="00513B07" w:rsidRDefault="00513B07" w:rsidP="0080541C">
      <w:pPr>
        <w:spacing w:after="0" w:line="240" w:lineRule="auto"/>
      </w:pPr>
      <w:r>
        <w:separator/>
      </w:r>
    </w:p>
  </w:endnote>
  <w:endnote w:type="continuationSeparator" w:id="0">
    <w:p w14:paraId="062A0A22" w14:textId="77777777" w:rsidR="00513B07" w:rsidRDefault="00513B07" w:rsidP="0080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5036" w14:textId="77777777" w:rsidR="0090487F" w:rsidRDefault="00904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9471" w14:textId="71838B65" w:rsidR="00F91410" w:rsidRPr="00E5132E" w:rsidRDefault="00F91410" w:rsidP="00A74B0F">
    <w:pPr>
      <w:pStyle w:val="Stopka"/>
      <w:ind w:left="-284"/>
      <w:rPr>
        <w:rFonts w:ascii="Times New Roman" w:hAnsi="Times New Roman" w:cs="Times New Roman"/>
        <w:sz w:val="16"/>
        <w:szCs w:val="16"/>
      </w:rPr>
    </w:pPr>
    <w:r w:rsidRPr="00E5132E">
      <w:rPr>
        <w:rFonts w:ascii="Times New Roman" w:hAnsi="Times New Roman" w:cs="Times New Roman"/>
        <w:sz w:val="16"/>
        <w:szCs w:val="16"/>
      </w:rPr>
      <w:t>F</w:t>
    </w:r>
    <w:r w:rsidR="00EC2027" w:rsidRPr="00E5132E">
      <w:rPr>
        <w:rFonts w:ascii="Times New Roman" w:hAnsi="Times New Roman" w:cs="Times New Roman"/>
        <w:sz w:val="16"/>
        <w:szCs w:val="16"/>
      </w:rPr>
      <w:t>3</w:t>
    </w:r>
    <w:r w:rsidR="00E5132E" w:rsidRPr="00E5132E">
      <w:rPr>
        <w:rFonts w:ascii="Times New Roman" w:hAnsi="Times New Roman" w:cs="Times New Roman"/>
        <w:sz w:val="16"/>
        <w:szCs w:val="16"/>
      </w:rPr>
      <w:t>7</w:t>
    </w:r>
    <w:r w:rsidR="00EC2027" w:rsidRPr="00E5132E">
      <w:rPr>
        <w:rFonts w:ascii="Times New Roman" w:hAnsi="Times New Roman" w:cs="Times New Roman"/>
        <w:sz w:val="16"/>
        <w:szCs w:val="16"/>
      </w:rPr>
      <w:t>/I-01/LB</w:t>
    </w:r>
    <w:r w:rsidRPr="00E5132E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Wydanie </w:t>
    </w:r>
    <w:r w:rsidR="00E5132E" w:rsidRPr="00E5132E">
      <w:rPr>
        <w:rFonts w:ascii="Times New Roman" w:hAnsi="Times New Roman" w:cs="Times New Roman"/>
        <w:sz w:val="16"/>
        <w:szCs w:val="16"/>
      </w:rPr>
      <w:t>1</w:t>
    </w:r>
    <w:r w:rsidR="007D2F1B" w:rsidRPr="00E5132E">
      <w:rPr>
        <w:rFonts w:ascii="Times New Roman" w:hAnsi="Times New Roman" w:cs="Times New Roman"/>
        <w:sz w:val="16"/>
        <w:szCs w:val="16"/>
      </w:rPr>
      <w:t xml:space="preserve"> </w:t>
    </w:r>
    <w:r w:rsidRPr="00E5132E">
      <w:rPr>
        <w:rFonts w:ascii="Times New Roman" w:hAnsi="Times New Roman" w:cs="Times New Roman"/>
        <w:sz w:val="16"/>
        <w:szCs w:val="16"/>
      </w:rPr>
      <w:t xml:space="preserve">z </w:t>
    </w:r>
    <w:r w:rsidR="007D2F1B" w:rsidRPr="00E5132E">
      <w:rPr>
        <w:rFonts w:ascii="Times New Roman" w:hAnsi="Times New Roman" w:cs="Times New Roman"/>
        <w:sz w:val="16"/>
        <w:szCs w:val="16"/>
      </w:rPr>
      <w:t>0</w:t>
    </w:r>
    <w:r w:rsidR="00E5132E" w:rsidRPr="00E5132E">
      <w:rPr>
        <w:rFonts w:ascii="Times New Roman" w:hAnsi="Times New Roman" w:cs="Times New Roman"/>
        <w:sz w:val="16"/>
        <w:szCs w:val="16"/>
      </w:rPr>
      <w:t>1</w:t>
    </w:r>
    <w:r w:rsidR="00EC2027" w:rsidRPr="00E5132E">
      <w:rPr>
        <w:rFonts w:ascii="Times New Roman" w:hAnsi="Times New Roman" w:cs="Times New Roman"/>
        <w:sz w:val="16"/>
        <w:szCs w:val="16"/>
      </w:rPr>
      <w:t>.0</w:t>
    </w:r>
    <w:r w:rsidR="00E5132E" w:rsidRPr="00E5132E">
      <w:rPr>
        <w:rFonts w:ascii="Times New Roman" w:hAnsi="Times New Roman" w:cs="Times New Roman"/>
        <w:sz w:val="16"/>
        <w:szCs w:val="16"/>
      </w:rPr>
      <w:t>3</w:t>
    </w:r>
    <w:r w:rsidR="00EC2027" w:rsidRPr="00E5132E">
      <w:rPr>
        <w:rFonts w:ascii="Times New Roman" w:hAnsi="Times New Roman" w:cs="Times New Roman"/>
        <w:sz w:val="16"/>
        <w:szCs w:val="16"/>
      </w:rPr>
      <w:t>.2</w:t>
    </w:r>
    <w:r w:rsidR="00C1436A" w:rsidRPr="00E5132E">
      <w:rPr>
        <w:rFonts w:ascii="Times New Roman" w:hAnsi="Times New Roman" w:cs="Times New Roman"/>
        <w:sz w:val="16"/>
        <w:szCs w:val="16"/>
      </w:rPr>
      <w:t>5</w:t>
    </w:r>
    <w:r w:rsidR="00EC2027" w:rsidRPr="00E5132E">
      <w:rPr>
        <w:rFonts w:ascii="Times New Roman" w:hAnsi="Times New Roman" w:cs="Times New Roman"/>
        <w:sz w:val="16"/>
        <w:szCs w:val="16"/>
      </w:rPr>
      <w:t>r.</w:t>
    </w:r>
    <w:r w:rsidRPr="00E5132E">
      <w:rPr>
        <w:rFonts w:ascii="Times New Roman" w:hAnsi="Times New Roman" w:cs="Times New Roman"/>
        <w:sz w:val="16"/>
        <w:szCs w:val="16"/>
      </w:rPr>
      <w:t xml:space="preserve">               </w:t>
    </w:r>
    <w:r w:rsidRPr="00E5132E">
      <w:rPr>
        <w:rFonts w:ascii="Times New Roman" w:hAnsi="Times New Roman" w:cs="Times New Roman"/>
        <w:sz w:val="16"/>
        <w:szCs w:val="16"/>
      </w:rPr>
      <w:tab/>
      <w:t xml:space="preserve">                 Strona/stron*:  Strona </w:t>
    </w:r>
    <w:r w:rsidRPr="00E5132E">
      <w:rPr>
        <w:rFonts w:ascii="Times New Roman" w:hAnsi="Times New Roman" w:cs="Times New Roman"/>
        <w:b/>
        <w:sz w:val="16"/>
        <w:szCs w:val="16"/>
      </w:rPr>
      <w:fldChar w:fldCharType="begin"/>
    </w:r>
    <w:r w:rsidRPr="00E5132E">
      <w:rPr>
        <w:rFonts w:ascii="Times New Roman" w:hAnsi="Times New Roman" w:cs="Times New Roman"/>
        <w:b/>
        <w:sz w:val="16"/>
        <w:szCs w:val="16"/>
      </w:rPr>
      <w:instrText>PAGE  \* Arabic  \* MERGEFORMAT</w:instrText>
    </w:r>
    <w:r w:rsidRPr="00E5132E">
      <w:rPr>
        <w:rFonts w:ascii="Times New Roman" w:hAnsi="Times New Roman" w:cs="Times New Roman"/>
        <w:b/>
        <w:sz w:val="16"/>
        <w:szCs w:val="16"/>
      </w:rPr>
      <w:fldChar w:fldCharType="separate"/>
    </w:r>
    <w:r w:rsidR="006D29F4" w:rsidRPr="00E5132E">
      <w:rPr>
        <w:rFonts w:ascii="Times New Roman" w:hAnsi="Times New Roman" w:cs="Times New Roman"/>
        <w:b/>
        <w:noProof/>
        <w:sz w:val="16"/>
        <w:szCs w:val="16"/>
      </w:rPr>
      <w:t>2</w:t>
    </w:r>
    <w:r w:rsidRPr="00E5132E">
      <w:rPr>
        <w:rFonts w:ascii="Times New Roman" w:hAnsi="Times New Roman" w:cs="Times New Roman"/>
        <w:b/>
        <w:sz w:val="16"/>
        <w:szCs w:val="16"/>
      </w:rPr>
      <w:fldChar w:fldCharType="end"/>
    </w:r>
    <w:r w:rsidRPr="00E5132E">
      <w:rPr>
        <w:rFonts w:ascii="Times New Roman" w:hAnsi="Times New Roman" w:cs="Times New Roman"/>
        <w:sz w:val="16"/>
        <w:szCs w:val="16"/>
      </w:rPr>
      <w:t xml:space="preserve"> z </w:t>
    </w:r>
    <w:r w:rsidRPr="00E5132E">
      <w:rPr>
        <w:rFonts w:ascii="Times New Roman" w:hAnsi="Times New Roman" w:cs="Times New Roman"/>
        <w:b/>
        <w:sz w:val="16"/>
        <w:szCs w:val="16"/>
      </w:rPr>
      <w:fldChar w:fldCharType="begin"/>
    </w:r>
    <w:r w:rsidRPr="00E5132E">
      <w:rPr>
        <w:rFonts w:ascii="Times New Roman" w:hAnsi="Times New Roman" w:cs="Times New Roman"/>
        <w:b/>
        <w:sz w:val="16"/>
        <w:szCs w:val="16"/>
      </w:rPr>
      <w:instrText>NUMPAGES  \* Arabic  \* MERGEFORMAT</w:instrText>
    </w:r>
    <w:r w:rsidRPr="00E5132E">
      <w:rPr>
        <w:rFonts w:ascii="Times New Roman" w:hAnsi="Times New Roman" w:cs="Times New Roman"/>
        <w:b/>
        <w:sz w:val="16"/>
        <w:szCs w:val="16"/>
      </w:rPr>
      <w:fldChar w:fldCharType="separate"/>
    </w:r>
    <w:r w:rsidR="006D29F4" w:rsidRPr="00E5132E">
      <w:rPr>
        <w:rFonts w:ascii="Times New Roman" w:hAnsi="Times New Roman" w:cs="Times New Roman"/>
        <w:b/>
        <w:noProof/>
        <w:sz w:val="16"/>
        <w:szCs w:val="16"/>
      </w:rPr>
      <w:t>4</w:t>
    </w:r>
    <w:r w:rsidRPr="00E5132E">
      <w:rPr>
        <w:rFonts w:ascii="Times New Roman" w:hAnsi="Times New Roman" w:cs="Times New Roman"/>
        <w:b/>
        <w:sz w:val="16"/>
        <w:szCs w:val="16"/>
      </w:rPr>
      <w:fldChar w:fldCharType="end"/>
    </w:r>
  </w:p>
  <w:p w14:paraId="4B8D76C9" w14:textId="77777777" w:rsidR="00F91410" w:rsidRDefault="00F91410" w:rsidP="008D517D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right"/>
      <w:rPr>
        <w:rFonts w:ascii="Times New Roman" w:eastAsia="Calibri" w:hAnsi="Times New Roman" w:cs="Times New Roman"/>
        <w:sz w:val="16"/>
        <w:szCs w:val="16"/>
      </w:rPr>
    </w:pPr>
    <w:r w:rsidRPr="00E5132E">
      <w:rPr>
        <w:rFonts w:ascii="Times New Roman" w:eastAsia="Calibri" w:hAnsi="Times New Roman" w:cs="Times New Roman"/>
        <w:sz w:val="16"/>
        <w:szCs w:val="16"/>
      </w:rPr>
      <w:t>*ilość stron zależna od zawartości poszczególnych punktów</w:t>
    </w:r>
  </w:p>
  <w:p w14:paraId="1BBCD94E" w14:textId="77777777" w:rsidR="0090487F" w:rsidRPr="00E5132E" w:rsidRDefault="0090487F" w:rsidP="008D517D">
    <w:pPr>
      <w:tabs>
        <w:tab w:val="center" w:pos="4536"/>
        <w:tab w:val="center" w:pos="5103"/>
        <w:tab w:val="right" w:pos="9072"/>
      </w:tabs>
      <w:spacing w:after="0" w:line="240" w:lineRule="auto"/>
      <w:ind w:left="-284" w:right="-284"/>
      <w:jc w:val="right"/>
      <w:rPr>
        <w:rFonts w:ascii="Times New Roman" w:eastAsia="Calibri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8F4" w14:textId="77777777" w:rsidR="0090487F" w:rsidRDefault="00904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BA82" w14:textId="77777777" w:rsidR="00513B07" w:rsidRDefault="00513B07" w:rsidP="0080541C">
      <w:pPr>
        <w:spacing w:after="0" w:line="240" w:lineRule="auto"/>
      </w:pPr>
      <w:r>
        <w:separator/>
      </w:r>
    </w:p>
  </w:footnote>
  <w:footnote w:type="continuationSeparator" w:id="0">
    <w:p w14:paraId="3C7BC117" w14:textId="77777777" w:rsidR="00513B07" w:rsidRDefault="00513B07" w:rsidP="0080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6E76" w14:textId="77777777" w:rsidR="0090487F" w:rsidRDefault="00904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010E" w14:textId="77777777" w:rsidR="0090487F" w:rsidRDefault="009048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6564" w14:textId="77777777" w:rsidR="0090487F" w:rsidRDefault="00904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F2E"/>
    <w:multiLevelType w:val="hybridMultilevel"/>
    <w:tmpl w:val="1884F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5A3"/>
    <w:multiLevelType w:val="hybridMultilevel"/>
    <w:tmpl w:val="F6605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613"/>
    <w:multiLevelType w:val="hybridMultilevel"/>
    <w:tmpl w:val="776CFB8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D3236"/>
    <w:multiLevelType w:val="hybridMultilevel"/>
    <w:tmpl w:val="7360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2021"/>
    <w:multiLevelType w:val="hybridMultilevel"/>
    <w:tmpl w:val="7360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705"/>
    <w:multiLevelType w:val="hybridMultilevel"/>
    <w:tmpl w:val="B2A63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31603"/>
    <w:multiLevelType w:val="hybridMultilevel"/>
    <w:tmpl w:val="0650AD8A"/>
    <w:lvl w:ilvl="0" w:tplc="04150013">
      <w:start w:val="1"/>
      <w:numFmt w:val="upperRoman"/>
      <w:lvlText w:val="%1."/>
      <w:lvlJc w:val="right"/>
      <w:pPr>
        <w:ind w:left="3839" w:hanging="360"/>
      </w:pPr>
    </w:lvl>
    <w:lvl w:ilvl="1" w:tplc="04150019" w:tentative="1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" w15:restartNumberingAfterBreak="0">
    <w:nsid w:val="6E8A768D"/>
    <w:multiLevelType w:val="hybridMultilevel"/>
    <w:tmpl w:val="9EEC6A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0342E"/>
    <w:multiLevelType w:val="hybridMultilevel"/>
    <w:tmpl w:val="C680C360"/>
    <w:lvl w:ilvl="0" w:tplc="02BA13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06718"/>
    <w:multiLevelType w:val="hybridMultilevel"/>
    <w:tmpl w:val="E8B88E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51722">
    <w:abstractNumId w:val="4"/>
  </w:num>
  <w:num w:numId="2" w16cid:durableId="749808598">
    <w:abstractNumId w:val="9"/>
  </w:num>
  <w:num w:numId="3" w16cid:durableId="2101876831">
    <w:abstractNumId w:val="1"/>
  </w:num>
  <w:num w:numId="4" w16cid:durableId="388840300">
    <w:abstractNumId w:val="7"/>
  </w:num>
  <w:num w:numId="5" w16cid:durableId="1212574145">
    <w:abstractNumId w:val="5"/>
  </w:num>
  <w:num w:numId="6" w16cid:durableId="338196631">
    <w:abstractNumId w:val="2"/>
  </w:num>
  <w:num w:numId="7" w16cid:durableId="514537921">
    <w:abstractNumId w:val="0"/>
  </w:num>
  <w:num w:numId="8" w16cid:durableId="379088837">
    <w:abstractNumId w:val="6"/>
  </w:num>
  <w:num w:numId="9" w16cid:durableId="1782457281">
    <w:abstractNumId w:val="3"/>
  </w:num>
  <w:num w:numId="10" w16cid:durableId="213856398">
    <w:abstractNumId w:val="8"/>
  </w:num>
  <w:num w:numId="11" w16cid:durableId="1589584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89"/>
    <w:rsid w:val="000033F4"/>
    <w:rsid w:val="000102D6"/>
    <w:rsid w:val="0001678B"/>
    <w:rsid w:val="00032170"/>
    <w:rsid w:val="00037645"/>
    <w:rsid w:val="00052AEA"/>
    <w:rsid w:val="000608DA"/>
    <w:rsid w:val="000614FC"/>
    <w:rsid w:val="000726B1"/>
    <w:rsid w:val="00072F1E"/>
    <w:rsid w:val="000837E3"/>
    <w:rsid w:val="00087690"/>
    <w:rsid w:val="00091685"/>
    <w:rsid w:val="000925EE"/>
    <w:rsid w:val="000A3369"/>
    <w:rsid w:val="000E1257"/>
    <w:rsid w:val="000E3CCD"/>
    <w:rsid w:val="000E53FD"/>
    <w:rsid w:val="000F3029"/>
    <w:rsid w:val="000F4B5A"/>
    <w:rsid w:val="001404C8"/>
    <w:rsid w:val="00152D80"/>
    <w:rsid w:val="00172F01"/>
    <w:rsid w:val="0019044E"/>
    <w:rsid w:val="001936C8"/>
    <w:rsid w:val="001B7DB8"/>
    <w:rsid w:val="001F5057"/>
    <w:rsid w:val="001F523A"/>
    <w:rsid w:val="0022184F"/>
    <w:rsid w:val="00221AFA"/>
    <w:rsid w:val="00221C93"/>
    <w:rsid w:val="00227CA5"/>
    <w:rsid w:val="00242B80"/>
    <w:rsid w:val="0024421B"/>
    <w:rsid w:val="00251B57"/>
    <w:rsid w:val="00255D53"/>
    <w:rsid w:val="00257D19"/>
    <w:rsid w:val="0027702E"/>
    <w:rsid w:val="002802FE"/>
    <w:rsid w:val="0028249C"/>
    <w:rsid w:val="002826FE"/>
    <w:rsid w:val="002C14BD"/>
    <w:rsid w:val="002C4EE6"/>
    <w:rsid w:val="003043A9"/>
    <w:rsid w:val="00316413"/>
    <w:rsid w:val="00360167"/>
    <w:rsid w:val="003624A8"/>
    <w:rsid w:val="0037076B"/>
    <w:rsid w:val="003729C7"/>
    <w:rsid w:val="00380A04"/>
    <w:rsid w:val="003A4E89"/>
    <w:rsid w:val="003C0F36"/>
    <w:rsid w:val="003C5F1E"/>
    <w:rsid w:val="003D070C"/>
    <w:rsid w:val="003D788A"/>
    <w:rsid w:val="003D7E6A"/>
    <w:rsid w:val="003F2FD4"/>
    <w:rsid w:val="003F3854"/>
    <w:rsid w:val="00415590"/>
    <w:rsid w:val="00435DDE"/>
    <w:rsid w:val="00436264"/>
    <w:rsid w:val="00446544"/>
    <w:rsid w:val="00451602"/>
    <w:rsid w:val="004646F6"/>
    <w:rsid w:val="00481C5C"/>
    <w:rsid w:val="00483794"/>
    <w:rsid w:val="00486698"/>
    <w:rsid w:val="00492092"/>
    <w:rsid w:val="004A513A"/>
    <w:rsid w:val="004B665D"/>
    <w:rsid w:val="004B6BF8"/>
    <w:rsid w:val="004C5BAD"/>
    <w:rsid w:val="004E11F1"/>
    <w:rsid w:val="004E7BA3"/>
    <w:rsid w:val="00500269"/>
    <w:rsid w:val="00500F25"/>
    <w:rsid w:val="00510A0B"/>
    <w:rsid w:val="00513B07"/>
    <w:rsid w:val="0052167C"/>
    <w:rsid w:val="00536D40"/>
    <w:rsid w:val="005501E0"/>
    <w:rsid w:val="00551138"/>
    <w:rsid w:val="0055561D"/>
    <w:rsid w:val="00560977"/>
    <w:rsid w:val="00573860"/>
    <w:rsid w:val="00584C16"/>
    <w:rsid w:val="005C1B21"/>
    <w:rsid w:val="005C7EAC"/>
    <w:rsid w:val="005D43F3"/>
    <w:rsid w:val="005D6DFE"/>
    <w:rsid w:val="005F556E"/>
    <w:rsid w:val="00625E03"/>
    <w:rsid w:val="006542FE"/>
    <w:rsid w:val="006624A7"/>
    <w:rsid w:val="00667E53"/>
    <w:rsid w:val="00670208"/>
    <w:rsid w:val="00691692"/>
    <w:rsid w:val="006A1340"/>
    <w:rsid w:val="006B61B8"/>
    <w:rsid w:val="006C17E9"/>
    <w:rsid w:val="006C3ABB"/>
    <w:rsid w:val="006D26AC"/>
    <w:rsid w:val="006D29F4"/>
    <w:rsid w:val="006E6F22"/>
    <w:rsid w:val="0071245E"/>
    <w:rsid w:val="00724D7E"/>
    <w:rsid w:val="007335CE"/>
    <w:rsid w:val="0073468A"/>
    <w:rsid w:val="00767CE2"/>
    <w:rsid w:val="00772304"/>
    <w:rsid w:val="00785349"/>
    <w:rsid w:val="00797515"/>
    <w:rsid w:val="007A0BCF"/>
    <w:rsid w:val="007B37DB"/>
    <w:rsid w:val="007C4CE3"/>
    <w:rsid w:val="007D2F1B"/>
    <w:rsid w:val="007D45B6"/>
    <w:rsid w:val="007D46C8"/>
    <w:rsid w:val="007E17C0"/>
    <w:rsid w:val="007E33BA"/>
    <w:rsid w:val="007F132A"/>
    <w:rsid w:val="007F1E52"/>
    <w:rsid w:val="0080541C"/>
    <w:rsid w:val="00811FEB"/>
    <w:rsid w:val="00812C2A"/>
    <w:rsid w:val="0081371C"/>
    <w:rsid w:val="00843D27"/>
    <w:rsid w:val="00852613"/>
    <w:rsid w:val="008572A5"/>
    <w:rsid w:val="00865892"/>
    <w:rsid w:val="00866897"/>
    <w:rsid w:val="008A79D0"/>
    <w:rsid w:val="008B52B2"/>
    <w:rsid w:val="008C23AC"/>
    <w:rsid w:val="008D4988"/>
    <w:rsid w:val="008D517D"/>
    <w:rsid w:val="008F1911"/>
    <w:rsid w:val="008F7FAF"/>
    <w:rsid w:val="0090487F"/>
    <w:rsid w:val="00907A31"/>
    <w:rsid w:val="00912C42"/>
    <w:rsid w:val="009133DE"/>
    <w:rsid w:val="00915BB4"/>
    <w:rsid w:val="00935E38"/>
    <w:rsid w:val="009463E5"/>
    <w:rsid w:val="00984D25"/>
    <w:rsid w:val="009959DD"/>
    <w:rsid w:val="00997898"/>
    <w:rsid w:val="009A3387"/>
    <w:rsid w:val="009D0D63"/>
    <w:rsid w:val="009D51F9"/>
    <w:rsid w:val="009D756C"/>
    <w:rsid w:val="009D7773"/>
    <w:rsid w:val="00A07401"/>
    <w:rsid w:val="00A22817"/>
    <w:rsid w:val="00A379CF"/>
    <w:rsid w:val="00A4184C"/>
    <w:rsid w:val="00A41A1B"/>
    <w:rsid w:val="00A74B0F"/>
    <w:rsid w:val="00A947A9"/>
    <w:rsid w:val="00AA3B3B"/>
    <w:rsid w:val="00AB12A9"/>
    <w:rsid w:val="00AE14D4"/>
    <w:rsid w:val="00AE5263"/>
    <w:rsid w:val="00AF2235"/>
    <w:rsid w:val="00B32573"/>
    <w:rsid w:val="00B402EE"/>
    <w:rsid w:val="00B622E7"/>
    <w:rsid w:val="00B73627"/>
    <w:rsid w:val="00B750C3"/>
    <w:rsid w:val="00B91995"/>
    <w:rsid w:val="00BE08F5"/>
    <w:rsid w:val="00BE5D18"/>
    <w:rsid w:val="00BF7E27"/>
    <w:rsid w:val="00C1436A"/>
    <w:rsid w:val="00C33E7A"/>
    <w:rsid w:val="00C4216D"/>
    <w:rsid w:val="00C51F8B"/>
    <w:rsid w:val="00C56A01"/>
    <w:rsid w:val="00C61FF3"/>
    <w:rsid w:val="00C8744D"/>
    <w:rsid w:val="00C97D0D"/>
    <w:rsid w:val="00CA184A"/>
    <w:rsid w:val="00CA6749"/>
    <w:rsid w:val="00CD314B"/>
    <w:rsid w:val="00CF08EC"/>
    <w:rsid w:val="00CF7117"/>
    <w:rsid w:val="00D5486D"/>
    <w:rsid w:val="00D72DF5"/>
    <w:rsid w:val="00D83669"/>
    <w:rsid w:val="00D87840"/>
    <w:rsid w:val="00D91A94"/>
    <w:rsid w:val="00DA3E17"/>
    <w:rsid w:val="00DA7D36"/>
    <w:rsid w:val="00DB4AC4"/>
    <w:rsid w:val="00DC68D9"/>
    <w:rsid w:val="00DF3FD2"/>
    <w:rsid w:val="00DF551C"/>
    <w:rsid w:val="00E32A37"/>
    <w:rsid w:val="00E42685"/>
    <w:rsid w:val="00E4423A"/>
    <w:rsid w:val="00E446FF"/>
    <w:rsid w:val="00E50601"/>
    <w:rsid w:val="00E5132E"/>
    <w:rsid w:val="00E552EB"/>
    <w:rsid w:val="00E5790E"/>
    <w:rsid w:val="00E6093E"/>
    <w:rsid w:val="00E8466C"/>
    <w:rsid w:val="00E84998"/>
    <w:rsid w:val="00E86A8D"/>
    <w:rsid w:val="00E91231"/>
    <w:rsid w:val="00E93552"/>
    <w:rsid w:val="00EB17F9"/>
    <w:rsid w:val="00EC2027"/>
    <w:rsid w:val="00EC4A13"/>
    <w:rsid w:val="00EC5733"/>
    <w:rsid w:val="00ED39B3"/>
    <w:rsid w:val="00EE7D48"/>
    <w:rsid w:val="00F10E3F"/>
    <w:rsid w:val="00F22034"/>
    <w:rsid w:val="00F2396A"/>
    <w:rsid w:val="00F23FAB"/>
    <w:rsid w:val="00F66A39"/>
    <w:rsid w:val="00F67FC0"/>
    <w:rsid w:val="00F91410"/>
    <w:rsid w:val="00FA34A2"/>
    <w:rsid w:val="00FC69CF"/>
    <w:rsid w:val="00FD0B39"/>
    <w:rsid w:val="00FD60B0"/>
    <w:rsid w:val="00FD7A49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3B8FF2"/>
  <w15:docId w15:val="{D58AC781-E67B-48FF-B0D7-AC741FA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78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78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25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2573"/>
  </w:style>
  <w:style w:type="paragraph" w:styleId="Akapitzlist">
    <w:name w:val="List Paragraph"/>
    <w:basedOn w:val="Normalny"/>
    <w:uiPriority w:val="34"/>
    <w:qFormat/>
    <w:rsid w:val="00C61F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7E5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41C"/>
  </w:style>
  <w:style w:type="paragraph" w:styleId="Stopka">
    <w:name w:val="footer"/>
    <w:basedOn w:val="Normalny"/>
    <w:link w:val="StopkaZnak"/>
    <w:uiPriority w:val="99"/>
    <w:unhideWhenUsed/>
    <w:rsid w:val="0080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41C"/>
  </w:style>
  <w:style w:type="paragraph" w:styleId="Tekstdymka">
    <w:name w:val="Balloon Text"/>
    <w:basedOn w:val="Normalny"/>
    <w:link w:val="TekstdymkaZnak"/>
    <w:uiPriority w:val="99"/>
    <w:semiHidden/>
    <w:unhideWhenUsed/>
    <w:rsid w:val="00EE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6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6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hbolesla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ghbolesla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BOLTHERM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ŚRODOWISKO</dc:creator>
  <cp:keywords/>
  <dc:description/>
  <cp:lastModifiedBy>dmuzyk</cp:lastModifiedBy>
  <cp:revision>4</cp:revision>
  <cp:lastPrinted>2025-03-07T08:27:00Z</cp:lastPrinted>
  <dcterms:created xsi:type="dcterms:W3CDTF">2025-02-24T09:24:00Z</dcterms:created>
  <dcterms:modified xsi:type="dcterms:W3CDTF">2025-03-07T08:27:00Z</dcterms:modified>
</cp:coreProperties>
</file>